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8B" w:rsidRDefault="00E1118B" w:rsidP="00E1118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A6E802" wp14:editId="4B1F47A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595" cy="1638300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2"/>
                    <a:stretch/>
                  </pic:blipFill>
                  <pic:spPr bwMode="auto">
                    <a:xfrm>
                      <a:off x="0" y="0"/>
                      <a:ext cx="7589711" cy="1645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18B" w:rsidRPr="009133D2" w:rsidRDefault="00E1118B" w:rsidP="00E1118B">
      <w:pPr>
        <w:pStyle w:val="3"/>
        <w:jc w:val="center"/>
        <w:rPr>
          <w:rFonts w:ascii="Rostelecom Basis" w:hAnsi="Rostelecom Basis"/>
          <w:b/>
          <w:bCs/>
          <w:sz w:val="28"/>
          <w:szCs w:val="28"/>
        </w:rPr>
      </w:pPr>
      <w:r>
        <w:rPr>
          <w:rFonts w:ascii="Rostelecom Basis" w:hAnsi="Rostelecom Basis"/>
          <w:b/>
          <w:bCs/>
          <w:sz w:val="28"/>
          <w:szCs w:val="28"/>
        </w:rPr>
        <w:t>ПРОГРАММА</w:t>
      </w:r>
    </w:p>
    <w:p w:rsidR="00E1118B" w:rsidRPr="00262933" w:rsidRDefault="00E1118B" w:rsidP="00E1118B">
      <w:pPr>
        <w:rPr>
          <w:rFonts w:ascii="Rostelecom Basis" w:hAnsi="Rostelecom Basis"/>
          <w:sz w:val="24"/>
          <w:szCs w:val="24"/>
        </w:rPr>
      </w:pPr>
      <w:r w:rsidRPr="00262933">
        <w:rPr>
          <w:rFonts w:ascii="Rostelecom Basis" w:hAnsi="Rostelecom Basis"/>
          <w:sz w:val="24"/>
          <w:szCs w:val="24"/>
        </w:rPr>
        <w:t>28 ноября</w:t>
      </w:r>
      <w:r>
        <w:rPr>
          <w:rFonts w:ascii="Rostelecom Basis" w:hAnsi="Rostelecom Basis"/>
          <w:sz w:val="24"/>
          <w:szCs w:val="24"/>
        </w:rPr>
        <w:t xml:space="preserve"> 2024 г.</w:t>
      </w:r>
      <w:r w:rsidRPr="00262933">
        <w:rPr>
          <w:rFonts w:ascii="Rostelecom Basis" w:hAnsi="Rostelecom Basis"/>
          <w:sz w:val="24"/>
          <w:szCs w:val="24"/>
        </w:rPr>
        <w:br/>
        <w:t>г. Санкт-Петербург, Почтамтский переулок, дом 4</w:t>
      </w:r>
      <w:r>
        <w:rPr>
          <w:rFonts w:ascii="Rostelecom Basis" w:hAnsi="Rostelecom Basis"/>
          <w:sz w:val="24"/>
          <w:szCs w:val="24"/>
        </w:rPr>
        <w:t>,</w:t>
      </w:r>
      <w:r>
        <w:rPr>
          <w:rFonts w:ascii="Rostelecom Basis" w:hAnsi="Rostelecom Basis"/>
          <w:sz w:val="24"/>
          <w:szCs w:val="24"/>
        </w:rPr>
        <w:br/>
      </w:r>
      <w:r w:rsidRPr="00262933">
        <w:rPr>
          <w:rFonts w:ascii="Rostelecom Basis" w:hAnsi="Rostelecom Basis"/>
          <w:sz w:val="24"/>
          <w:szCs w:val="24"/>
        </w:rPr>
        <w:t>Центральный музей связи имени А.С. Попова</w:t>
      </w:r>
    </w:p>
    <w:p w:rsidR="00E1118B" w:rsidRDefault="00E1118B" w:rsidP="00E1118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18B" w:rsidRPr="009133D2" w:rsidRDefault="00E1118B" w:rsidP="00E1118B">
      <w:pPr>
        <w:jc w:val="both"/>
        <w:rPr>
          <w:rFonts w:ascii="Rostelecom Basis" w:hAnsi="Rostelecom Basis"/>
          <w:sz w:val="24"/>
          <w:szCs w:val="24"/>
        </w:rPr>
      </w:pPr>
      <w:r>
        <w:rPr>
          <w:rFonts w:ascii="Rostelecom Basis" w:hAnsi="Rostelecom Basis"/>
          <w:sz w:val="24"/>
          <w:szCs w:val="24"/>
        </w:rPr>
        <w:t>В 2022 году в ходе к</w:t>
      </w:r>
      <w:r w:rsidRPr="009133D2">
        <w:rPr>
          <w:rFonts w:ascii="Rostelecom Basis" w:hAnsi="Rostelecom Basis"/>
          <w:sz w:val="24"/>
          <w:szCs w:val="24"/>
        </w:rPr>
        <w:t xml:space="preserve">онференции </w:t>
      </w:r>
      <w:r>
        <w:rPr>
          <w:rFonts w:ascii="Rostelecom Basis" w:hAnsi="Rostelecom Basis"/>
          <w:sz w:val="24"/>
          <w:szCs w:val="24"/>
        </w:rPr>
        <w:t>«</w:t>
      </w:r>
      <w:r w:rsidRPr="009133D2">
        <w:rPr>
          <w:rFonts w:ascii="Rostelecom Basis" w:hAnsi="Rostelecom Basis"/>
          <w:sz w:val="24"/>
          <w:szCs w:val="24"/>
        </w:rPr>
        <w:t>Цифровая индустрия промышленной России</w:t>
      </w:r>
      <w:r>
        <w:rPr>
          <w:rFonts w:ascii="Rostelecom Basis" w:hAnsi="Rostelecom Basis"/>
          <w:sz w:val="24"/>
          <w:szCs w:val="24"/>
        </w:rPr>
        <w:t>»</w:t>
      </w:r>
      <w:r w:rsidRPr="009133D2">
        <w:rPr>
          <w:rFonts w:ascii="Rostelecom Basis" w:hAnsi="Rostelecom Basis"/>
          <w:sz w:val="24"/>
          <w:szCs w:val="24"/>
        </w:rPr>
        <w:t xml:space="preserve"> </w:t>
      </w:r>
      <w:r>
        <w:rPr>
          <w:rFonts w:ascii="Rostelecom Basis" w:hAnsi="Rostelecom Basis"/>
          <w:sz w:val="24"/>
          <w:szCs w:val="24"/>
        </w:rPr>
        <w:t xml:space="preserve">(ЦИПР) </w:t>
      </w:r>
      <w:r w:rsidRPr="009133D2">
        <w:rPr>
          <w:rFonts w:ascii="Rostelecom Basis" w:hAnsi="Rostelecom Basis"/>
          <w:sz w:val="24"/>
          <w:szCs w:val="24"/>
        </w:rPr>
        <w:t>Председателем Правительства Российской Федерации М.В. Мишустиным была анонсирована перезагрузка механизмов стимулирования развития отечественной продукции.</w:t>
      </w:r>
    </w:p>
    <w:p w:rsidR="00E1118B" w:rsidRPr="009133D2" w:rsidRDefault="00E1118B" w:rsidP="00E1118B">
      <w:pPr>
        <w:jc w:val="both"/>
        <w:rPr>
          <w:rFonts w:ascii="Rostelecom Basis" w:hAnsi="Rostelecom Basis"/>
          <w:sz w:val="24"/>
          <w:szCs w:val="24"/>
        </w:rPr>
      </w:pPr>
      <w:r w:rsidRPr="009133D2">
        <w:rPr>
          <w:rFonts w:ascii="Rostelecom Basis" w:hAnsi="Rostelecom Basis"/>
          <w:sz w:val="24"/>
          <w:szCs w:val="24"/>
        </w:rPr>
        <w:t>Для развития российских решений, замещающих зарубежные аналоги, были созданы Индустриальные центры компетенций, объединяющие ключевых потребителей, разработчиков, экспертов, представителей научных организаций и органов государственной власти.</w:t>
      </w:r>
    </w:p>
    <w:p w:rsidR="00E1118B" w:rsidRPr="009133D2" w:rsidRDefault="00E1118B" w:rsidP="00E1118B">
      <w:pPr>
        <w:jc w:val="both"/>
        <w:rPr>
          <w:rFonts w:ascii="Rostelecom Basis" w:hAnsi="Rostelecom Basis"/>
          <w:sz w:val="24"/>
          <w:szCs w:val="24"/>
        </w:rPr>
      </w:pPr>
      <w:r>
        <w:rPr>
          <w:rFonts w:ascii="Rostelecom Basis" w:hAnsi="Rostelecom Basis"/>
          <w:sz w:val="24"/>
          <w:szCs w:val="24"/>
        </w:rPr>
        <w:t>За прошедшее время</w:t>
      </w:r>
      <w:r w:rsidRPr="009133D2">
        <w:rPr>
          <w:rFonts w:ascii="Rostelecom Basis" w:hAnsi="Rostelecom Basis"/>
          <w:sz w:val="24"/>
          <w:szCs w:val="24"/>
        </w:rPr>
        <w:t xml:space="preserve"> </w:t>
      </w:r>
      <w:r>
        <w:rPr>
          <w:rFonts w:ascii="Rostelecom Basis" w:hAnsi="Rostelecom Basis"/>
          <w:sz w:val="24"/>
          <w:szCs w:val="24"/>
        </w:rPr>
        <w:t xml:space="preserve">в рамках особо значимых проектов ИЦК «Мобильная связь» </w:t>
      </w:r>
      <w:r w:rsidRPr="009133D2">
        <w:rPr>
          <w:rFonts w:ascii="Rostelecom Basis" w:hAnsi="Rostelecom Basis"/>
          <w:sz w:val="24"/>
          <w:szCs w:val="24"/>
        </w:rPr>
        <w:t xml:space="preserve">созданы макеты и образцы продукции, а также сформирован гарантированный спрос </w:t>
      </w:r>
      <w:r>
        <w:rPr>
          <w:rFonts w:ascii="Rostelecom Basis" w:hAnsi="Rostelecom Basis"/>
          <w:sz w:val="24"/>
          <w:szCs w:val="24"/>
        </w:rPr>
        <w:br/>
      </w:r>
      <w:r w:rsidRPr="009133D2">
        <w:rPr>
          <w:rFonts w:ascii="Rostelecom Basis" w:hAnsi="Rostelecom Basis"/>
          <w:sz w:val="24"/>
          <w:szCs w:val="24"/>
        </w:rPr>
        <w:t>отрасли на продукцию – объем форвардных контрактов на разрабатываемую телекоммуникационную продукцию превышает 110 млрд рублей.</w:t>
      </w:r>
    </w:p>
    <w:p w:rsidR="00E1118B" w:rsidRPr="00C90AFD" w:rsidRDefault="00E1118B" w:rsidP="00E1118B">
      <w:pPr>
        <w:jc w:val="both"/>
        <w:rPr>
          <w:rFonts w:ascii="Rostelecom Basis" w:hAnsi="Rostelecom Basis"/>
          <w:sz w:val="24"/>
          <w:szCs w:val="24"/>
        </w:rPr>
      </w:pPr>
      <w:r w:rsidRPr="00C90AFD">
        <w:rPr>
          <w:rFonts w:ascii="Rostelecom Basis" w:hAnsi="Rostelecom Basis"/>
          <w:sz w:val="24"/>
          <w:szCs w:val="24"/>
        </w:rPr>
        <w:t>Несмотря на дост</w:t>
      </w:r>
      <w:r>
        <w:rPr>
          <w:rFonts w:ascii="Rostelecom Basis" w:hAnsi="Rostelecom Basis"/>
          <w:sz w:val="24"/>
          <w:szCs w:val="24"/>
        </w:rPr>
        <w:t>игнутые практические результаты</w:t>
      </w:r>
      <w:r w:rsidRPr="00C90AFD">
        <w:rPr>
          <w:rFonts w:ascii="Rostelecom Basis" w:hAnsi="Rostelecom Basis"/>
          <w:sz w:val="24"/>
          <w:szCs w:val="24"/>
        </w:rPr>
        <w:t>, отрасль сталкивается с серьезной проблемой нехватки квалифицированных кадров</w:t>
      </w:r>
      <w:r>
        <w:rPr>
          <w:rFonts w:ascii="Rostelecom Basis" w:hAnsi="Rostelecom Basis"/>
          <w:sz w:val="24"/>
          <w:szCs w:val="24"/>
        </w:rPr>
        <w:t xml:space="preserve">, </w:t>
      </w:r>
      <w:r w:rsidRPr="00537160">
        <w:rPr>
          <w:rFonts w:ascii="Rostelecom Basis" w:hAnsi="Rostelecom Basis"/>
          <w:sz w:val="24"/>
          <w:szCs w:val="24"/>
        </w:rPr>
        <w:t>способных отвечать быстро</w:t>
      </w:r>
      <w:r>
        <w:rPr>
          <w:rFonts w:ascii="Rostelecom Basis" w:hAnsi="Rostelecom Basis"/>
          <w:sz w:val="24"/>
          <w:szCs w:val="24"/>
        </w:rPr>
        <w:t xml:space="preserve"> </w:t>
      </w:r>
      <w:r w:rsidRPr="00537160">
        <w:rPr>
          <w:rFonts w:ascii="Rostelecom Basis" w:hAnsi="Rostelecom Basis"/>
          <w:sz w:val="24"/>
          <w:szCs w:val="24"/>
        </w:rPr>
        <w:t>меняющимся потребностям рынка</w:t>
      </w:r>
      <w:r>
        <w:rPr>
          <w:rFonts w:ascii="Rostelecom Basis" w:hAnsi="Rostelecom Basis"/>
          <w:sz w:val="24"/>
          <w:szCs w:val="24"/>
        </w:rPr>
        <w:t xml:space="preserve"> и </w:t>
      </w:r>
      <w:r w:rsidRPr="00537160">
        <w:rPr>
          <w:rFonts w:ascii="Rostelecom Basis" w:hAnsi="Rostelecom Basis"/>
          <w:sz w:val="24"/>
          <w:szCs w:val="24"/>
        </w:rPr>
        <w:t xml:space="preserve">эффективно работать с </w:t>
      </w:r>
      <w:r>
        <w:rPr>
          <w:rFonts w:ascii="Rostelecom Basis" w:hAnsi="Rostelecom Basis"/>
          <w:sz w:val="24"/>
          <w:szCs w:val="24"/>
        </w:rPr>
        <w:t>отечественными решениями</w:t>
      </w:r>
      <w:r w:rsidRPr="00537160">
        <w:rPr>
          <w:rFonts w:ascii="Rostelecom Basis" w:hAnsi="Rostelecom Basis"/>
          <w:sz w:val="24"/>
          <w:szCs w:val="24"/>
        </w:rPr>
        <w:t>.</w:t>
      </w:r>
    </w:p>
    <w:p w:rsidR="00E1118B" w:rsidRPr="00401131" w:rsidRDefault="00E1118B" w:rsidP="00E1118B">
      <w:pPr>
        <w:jc w:val="both"/>
        <w:rPr>
          <w:rFonts w:ascii="Rostelecom Basis" w:hAnsi="Rostelecom Basis"/>
          <w:sz w:val="24"/>
          <w:szCs w:val="24"/>
        </w:rPr>
      </w:pPr>
      <w:r w:rsidRPr="009133D2">
        <w:rPr>
          <w:rFonts w:ascii="Rostelecom Basis" w:hAnsi="Rostelecom Basis"/>
          <w:sz w:val="24"/>
          <w:szCs w:val="24"/>
        </w:rPr>
        <w:t>Вместе с публичным представлением информации от лица компаний-разработчиков, участвующих в деятельности Индустриальных центров компетенций,</w:t>
      </w:r>
      <w:r>
        <w:rPr>
          <w:rFonts w:ascii="Rostelecom Basis" w:hAnsi="Rostelecom Basis"/>
          <w:sz w:val="24"/>
          <w:szCs w:val="24"/>
        </w:rPr>
        <w:t xml:space="preserve"> в ходе совместной сессии </w:t>
      </w:r>
      <w:r w:rsidRPr="009133D2">
        <w:rPr>
          <w:rFonts w:ascii="Rostelecom Basis" w:hAnsi="Rostelecom Basis"/>
          <w:sz w:val="24"/>
          <w:szCs w:val="24"/>
        </w:rPr>
        <w:t xml:space="preserve">пройдет </w:t>
      </w:r>
      <w:r>
        <w:rPr>
          <w:rFonts w:ascii="Rostelecom Basis" w:hAnsi="Rostelecom Basis"/>
          <w:sz w:val="24"/>
          <w:szCs w:val="24"/>
        </w:rPr>
        <w:t>обсуждение</w:t>
      </w:r>
      <w:r w:rsidRPr="00537160">
        <w:t xml:space="preserve"> </w:t>
      </w:r>
      <w:r w:rsidRPr="00537160">
        <w:rPr>
          <w:rFonts w:ascii="Rostelecom Basis" w:hAnsi="Rostelecom Basis"/>
          <w:sz w:val="24"/>
          <w:szCs w:val="24"/>
        </w:rPr>
        <w:t xml:space="preserve">вопросов кадрового обеспечения потребностей участников особо значимых проектов с ведущими профильными </w:t>
      </w:r>
      <w:r>
        <w:rPr>
          <w:rFonts w:ascii="Rostelecom Basis" w:hAnsi="Rostelecom Basis"/>
          <w:sz w:val="24"/>
          <w:szCs w:val="24"/>
        </w:rPr>
        <w:t>вуз</w:t>
      </w:r>
      <w:r w:rsidRPr="00537160">
        <w:rPr>
          <w:rFonts w:ascii="Rostelecom Basis" w:hAnsi="Rostelecom Basis"/>
          <w:sz w:val="24"/>
          <w:szCs w:val="24"/>
        </w:rPr>
        <w:t>ами России.</w:t>
      </w:r>
    </w:p>
    <w:p w:rsidR="00E1118B" w:rsidRDefault="00E1118B" w:rsidP="00E1118B">
      <w:pPr>
        <w:jc w:val="both"/>
        <w:rPr>
          <w:rFonts w:ascii="Rostelecom Basis" w:hAnsi="Rostelecom Basis"/>
          <w:sz w:val="24"/>
          <w:szCs w:val="24"/>
        </w:rPr>
      </w:pPr>
      <w:r w:rsidRPr="009133D2">
        <w:rPr>
          <w:rFonts w:ascii="Rostelecom Basis" w:hAnsi="Rostelecom Basis"/>
          <w:b/>
          <w:sz w:val="24"/>
          <w:szCs w:val="24"/>
        </w:rPr>
        <w:t>Участники:</w:t>
      </w:r>
      <w:r w:rsidRPr="009133D2">
        <w:rPr>
          <w:rFonts w:ascii="Rostelecom Basis" w:hAnsi="Rostelecom Basis"/>
          <w:sz w:val="24"/>
          <w:szCs w:val="24"/>
        </w:rPr>
        <w:t xml:space="preserve"> члены ИЦК, операторы связи, производители оборудования, разработчики специализированного ПО, производители и разработчики ЭКБ, малые и средние компании отрасли, </w:t>
      </w:r>
      <w:proofErr w:type="spellStart"/>
      <w:r w:rsidRPr="009133D2">
        <w:rPr>
          <w:rFonts w:ascii="Rostelecom Basis" w:hAnsi="Rostelecom Basis"/>
          <w:sz w:val="24"/>
          <w:szCs w:val="24"/>
        </w:rPr>
        <w:t>стартапы</w:t>
      </w:r>
      <w:proofErr w:type="spellEnd"/>
      <w:r w:rsidRPr="009133D2">
        <w:rPr>
          <w:rFonts w:ascii="Rostelecom Basis" w:hAnsi="Rostelecom Basis"/>
          <w:sz w:val="24"/>
          <w:szCs w:val="24"/>
        </w:rPr>
        <w:t xml:space="preserve">, научно-производственные объединения, </w:t>
      </w:r>
      <w:proofErr w:type="spellStart"/>
      <w:r w:rsidRPr="009133D2">
        <w:rPr>
          <w:rFonts w:ascii="Rostelecom Basis" w:hAnsi="Rostelecom Basis"/>
          <w:sz w:val="24"/>
          <w:szCs w:val="24"/>
        </w:rPr>
        <w:t>Минцифры</w:t>
      </w:r>
      <w:proofErr w:type="spellEnd"/>
      <w:r w:rsidRPr="009133D2">
        <w:rPr>
          <w:rFonts w:ascii="Rostelecom Basis" w:hAnsi="Rostelecom Basis"/>
          <w:sz w:val="24"/>
          <w:szCs w:val="24"/>
        </w:rPr>
        <w:t xml:space="preserve"> России, отраслевые федеральные органы власти, РСПП, АНО «Цифровая экономика»</w:t>
      </w:r>
      <w:r>
        <w:rPr>
          <w:rFonts w:ascii="Rostelecom Basis" w:hAnsi="Rostelecom Basis"/>
          <w:sz w:val="24"/>
          <w:szCs w:val="24"/>
        </w:rPr>
        <w:t>, ведущие вузы России.</w:t>
      </w:r>
    </w:p>
    <w:p w:rsidR="00E1118B" w:rsidRDefault="00E1118B" w:rsidP="00E1118B">
      <w:pPr>
        <w:rPr>
          <w:rFonts w:ascii="Rostelecom Basis" w:hAnsi="Rostelecom Basis"/>
          <w:sz w:val="24"/>
          <w:szCs w:val="24"/>
        </w:rPr>
      </w:pPr>
    </w:p>
    <w:p w:rsidR="00E1118B" w:rsidRDefault="00E1118B" w:rsidP="00E1118B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A0DA579" wp14:editId="4891BC7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595" cy="163830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2"/>
                    <a:stretch/>
                  </pic:blipFill>
                  <pic:spPr bwMode="auto">
                    <a:xfrm>
                      <a:off x="0" y="0"/>
                      <a:ext cx="7589711" cy="1645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303" w:rsidRPr="009133D2" w:rsidRDefault="005E4303" w:rsidP="005E4303">
      <w:pPr>
        <w:pStyle w:val="3"/>
        <w:jc w:val="center"/>
        <w:rPr>
          <w:rFonts w:ascii="Rostelecom Basis" w:hAnsi="Rostelecom Basis"/>
          <w:b/>
          <w:bCs/>
          <w:sz w:val="28"/>
          <w:szCs w:val="28"/>
        </w:rPr>
      </w:pPr>
      <w:r w:rsidRPr="009133D2">
        <w:rPr>
          <w:rFonts w:ascii="Rostelecom Basis" w:hAnsi="Rostelecom Basis"/>
          <w:b/>
          <w:bCs/>
          <w:sz w:val="28"/>
          <w:szCs w:val="28"/>
        </w:rPr>
        <w:t>П</w:t>
      </w:r>
      <w:r>
        <w:rPr>
          <w:rFonts w:ascii="Rostelecom Basis" w:hAnsi="Rostelecom Basis"/>
          <w:b/>
          <w:bCs/>
          <w:sz w:val="28"/>
          <w:szCs w:val="28"/>
        </w:rPr>
        <w:t>ОВЕСТКА                                                                                            СОВМЕСТНОГО ЗАСЕДАНИЯ                                                                                      ИЦК «МОБИЛЬНАЯ СВЯЗЬ» И ИЦК «ФИКСИРОВАННАЯ СВЯЗЬ»</w:t>
      </w:r>
    </w:p>
    <w:p w:rsidR="005E4303" w:rsidRPr="00262933" w:rsidRDefault="005E4303" w:rsidP="005E4303">
      <w:pPr>
        <w:rPr>
          <w:rFonts w:ascii="Rostelecom Basis" w:hAnsi="Rostelecom Basis"/>
          <w:sz w:val="24"/>
          <w:szCs w:val="24"/>
        </w:rPr>
      </w:pPr>
      <w:r w:rsidRPr="00262933">
        <w:rPr>
          <w:rFonts w:ascii="Rostelecom Basis" w:hAnsi="Rostelecom Basis"/>
          <w:sz w:val="24"/>
          <w:szCs w:val="24"/>
        </w:rPr>
        <w:t>28 ноября</w:t>
      </w:r>
      <w:r>
        <w:rPr>
          <w:rFonts w:ascii="Rostelecom Basis" w:hAnsi="Rostelecom Basis"/>
          <w:sz w:val="24"/>
          <w:szCs w:val="24"/>
        </w:rPr>
        <w:t xml:space="preserve"> 2024 года</w:t>
      </w:r>
      <w:r w:rsidRPr="00262933">
        <w:rPr>
          <w:rFonts w:ascii="Rostelecom Basis" w:hAnsi="Rostelecom Basis"/>
          <w:sz w:val="24"/>
          <w:szCs w:val="24"/>
        </w:rPr>
        <w:br/>
        <w:t>г. Санкт-Петербург, Почтамтский переулок, дом 4</w:t>
      </w:r>
      <w:r>
        <w:rPr>
          <w:rFonts w:ascii="Rostelecom Basis" w:hAnsi="Rostelecom Basis"/>
          <w:sz w:val="24"/>
          <w:szCs w:val="24"/>
        </w:rPr>
        <w:t>,</w:t>
      </w:r>
      <w:r>
        <w:rPr>
          <w:rFonts w:ascii="Rostelecom Basis" w:hAnsi="Rostelecom Basis"/>
          <w:sz w:val="24"/>
          <w:szCs w:val="24"/>
        </w:rPr>
        <w:br/>
      </w:r>
      <w:r w:rsidRPr="00262933">
        <w:rPr>
          <w:rFonts w:ascii="Rostelecom Basis" w:hAnsi="Rostelecom Basis"/>
          <w:sz w:val="24"/>
          <w:szCs w:val="24"/>
        </w:rPr>
        <w:t>Центральный музей связи имени А.С. Попова</w:t>
      </w:r>
    </w:p>
    <w:tbl>
      <w:tblPr>
        <w:tblStyle w:val="a4"/>
        <w:tblW w:w="9636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6A0" w:firstRow="1" w:lastRow="0" w:firstColumn="1" w:lastColumn="0" w:noHBand="1" w:noVBand="1"/>
      </w:tblPr>
      <w:tblGrid>
        <w:gridCol w:w="1696"/>
        <w:gridCol w:w="2474"/>
        <w:gridCol w:w="5466"/>
      </w:tblGrid>
      <w:tr w:rsidR="005E4303" w:rsidTr="00D75C96">
        <w:trPr>
          <w:trHeight w:val="426"/>
        </w:trPr>
        <w:tc>
          <w:tcPr>
            <w:tcW w:w="1696" w:type="dxa"/>
            <w:shd w:val="clear" w:color="auto" w:fill="D53500"/>
          </w:tcPr>
          <w:p w:rsidR="005E4303" w:rsidRDefault="005E4303" w:rsidP="00D75C96">
            <w:pPr>
              <w:jc w:val="center"/>
              <w:rPr>
                <w:rFonts w:ascii="Rostelecom Basis" w:hAnsi="Rostelecom Basis"/>
                <w:sz w:val="24"/>
                <w:szCs w:val="24"/>
              </w:rPr>
            </w:pPr>
            <w:r w:rsidRPr="009133D2">
              <w:rPr>
                <w:rFonts w:ascii="Rostelecom Basis" w:hAnsi="Rostelecom Basis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940" w:type="dxa"/>
            <w:gridSpan w:val="2"/>
            <w:shd w:val="clear" w:color="auto" w:fill="FA3E00"/>
          </w:tcPr>
          <w:p w:rsidR="005E4303" w:rsidRDefault="005E4303" w:rsidP="00D75C96">
            <w:pPr>
              <w:jc w:val="center"/>
              <w:rPr>
                <w:rFonts w:ascii="Rostelecom Basis" w:hAnsi="Rostelecom Basis"/>
                <w:sz w:val="24"/>
                <w:szCs w:val="24"/>
              </w:rPr>
            </w:pPr>
            <w:r w:rsidRPr="009133D2">
              <w:rPr>
                <w:rFonts w:ascii="Rostelecom Basis" w:hAnsi="Rostelecom Basis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5E4303" w:rsidRPr="004905C0" w:rsidTr="00D75C96">
        <w:trPr>
          <w:trHeight w:val="238"/>
        </w:trPr>
        <w:tc>
          <w:tcPr>
            <w:tcW w:w="1696" w:type="dxa"/>
            <w:shd w:val="clear" w:color="auto" w:fill="auto"/>
          </w:tcPr>
          <w:p w:rsidR="005E4303" w:rsidRPr="004905C0" w:rsidRDefault="005E4303" w:rsidP="00D75C96">
            <w:pPr>
              <w:rPr>
                <w:rFonts w:ascii="Rostelecom Basis" w:hAnsi="Rostelecom Basis"/>
                <w:bCs/>
                <w:sz w:val="24"/>
                <w:szCs w:val="24"/>
              </w:rPr>
            </w:pPr>
            <w:r w:rsidRPr="004905C0">
              <w:rPr>
                <w:rFonts w:ascii="Rostelecom Basis" w:hAnsi="Rostelecom Basis"/>
                <w:bCs/>
                <w:sz w:val="24"/>
                <w:szCs w:val="24"/>
              </w:rPr>
              <w:t>14:30-15:00</w:t>
            </w:r>
          </w:p>
        </w:tc>
        <w:tc>
          <w:tcPr>
            <w:tcW w:w="7940" w:type="dxa"/>
            <w:gridSpan w:val="2"/>
            <w:shd w:val="clear" w:color="auto" w:fill="auto"/>
          </w:tcPr>
          <w:p w:rsidR="005E4303" w:rsidRPr="004905C0" w:rsidRDefault="005E4303" w:rsidP="00D75C96">
            <w:pPr>
              <w:pStyle w:val="a3"/>
              <w:jc w:val="center"/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4905C0">
              <w:rPr>
                <w:rFonts w:ascii="Rostelecom Basis" w:hAnsi="Rostelecom Basis" w:cs="Times New Roman"/>
                <w:b/>
                <w:sz w:val="20"/>
                <w:szCs w:val="20"/>
              </w:rPr>
              <w:t>Регистрация участников</w:t>
            </w:r>
          </w:p>
        </w:tc>
      </w:tr>
      <w:tr w:rsidR="005E4303" w:rsidRPr="004905C0" w:rsidTr="00D75C96">
        <w:trPr>
          <w:trHeight w:val="238"/>
        </w:trPr>
        <w:tc>
          <w:tcPr>
            <w:tcW w:w="1696" w:type="dxa"/>
            <w:shd w:val="clear" w:color="auto" w:fill="auto"/>
          </w:tcPr>
          <w:p w:rsidR="005E4303" w:rsidRPr="004905C0" w:rsidRDefault="005E4303" w:rsidP="00D75C96">
            <w:pPr>
              <w:rPr>
                <w:rFonts w:ascii="Rostelecom Basis" w:hAnsi="Rostelecom Basis"/>
                <w:bCs/>
                <w:sz w:val="24"/>
                <w:szCs w:val="24"/>
              </w:rPr>
            </w:pPr>
            <w:r w:rsidRPr="004905C0">
              <w:rPr>
                <w:rFonts w:ascii="Rostelecom Basis" w:hAnsi="Rostelecom Basis"/>
                <w:bCs/>
                <w:sz w:val="24"/>
                <w:szCs w:val="24"/>
              </w:rPr>
              <w:t>15:00-16:00</w:t>
            </w:r>
          </w:p>
        </w:tc>
        <w:tc>
          <w:tcPr>
            <w:tcW w:w="7940" w:type="dxa"/>
            <w:gridSpan w:val="2"/>
            <w:shd w:val="clear" w:color="auto" w:fill="auto"/>
          </w:tcPr>
          <w:p w:rsidR="005E4303" w:rsidRPr="004905C0" w:rsidRDefault="005E4303" w:rsidP="00D75C96">
            <w:pPr>
              <w:pStyle w:val="a3"/>
              <w:jc w:val="center"/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4905C0">
              <w:rPr>
                <w:rFonts w:ascii="Rostelecom Basis" w:hAnsi="Rostelecom Basis" w:cs="Times New Roman"/>
                <w:b/>
                <w:sz w:val="20"/>
                <w:szCs w:val="20"/>
              </w:rPr>
              <w:t>Трехсторонняя встреча «без галстуков»</w:t>
            </w:r>
          </w:p>
          <w:p w:rsidR="005E4303" w:rsidRPr="004905C0" w:rsidRDefault="005E4303" w:rsidP="00D75C96">
            <w:pPr>
              <w:pStyle w:val="a3"/>
              <w:jc w:val="center"/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4905C0">
              <w:rPr>
                <w:rFonts w:ascii="Rostelecom Basis" w:hAnsi="Rostelecom Basis" w:cs="Times New Roman"/>
                <w:b/>
                <w:sz w:val="20"/>
                <w:szCs w:val="20"/>
              </w:rPr>
              <w:t>РАЗРАБОТЧИКИ – ОПЕРАТОРЫ СВЯЗИ – ВУЗЫ</w:t>
            </w:r>
          </w:p>
          <w:p w:rsidR="005E4303" w:rsidRPr="004905C0" w:rsidRDefault="005E4303" w:rsidP="00D75C96">
            <w:pPr>
              <w:pStyle w:val="a3"/>
              <w:jc w:val="center"/>
              <w:rPr>
                <w:rFonts w:ascii="Rostelecom Basis" w:hAnsi="Rostelecom Basis" w:cs="Times New Roman"/>
                <w:bCs/>
                <w:i/>
                <w:sz w:val="20"/>
                <w:szCs w:val="20"/>
              </w:rPr>
            </w:pPr>
            <w:r w:rsidRPr="004905C0">
              <w:rPr>
                <w:rFonts w:ascii="Rostelecom Basis" w:hAnsi="Rostelecom Basis" w:cs="Times New Roman"/>
                <w:bCs/>
                <w:i/>
                <w:sz w:val="20"/>
                <w:szCs w:val="20"/>
              </w:rPr>
              <w:t>Центральный музей связи имени А.С. Попова, Малый конференц-зал</w:t>
            </w:r>
          </w:p>
        </w:tc>
      </w:tr>
      <w:tr w:rsidR="005E4303" w:rsidRPr="004905C0" w:rsidTr="00D75C96">
        <w:trPr>
          <w:trHeight w:val="238"/>
        </w:trPr>
        <w:tc>
          <w:tcPr>
            <w:tcW w:w="1696" w:type="dxa"/>
            <w:shd w:val="clear" w:color="auto" w:fill="auto"/>
          </w:tcPr>
          <w:p w:rsidR="005E4303" w:rsidRPr="004905C0" w:rsidRDefault="005E4303" w:rsidP="00D75C96">
            <w:pPr>
              <w:rPr>
                <w:rFonts w:ascii="Rostelecom Basis" w:hAnsi="Rostelecom Basis"/>
                <w:bCs/>
                <w:sz w:val="24"/>
                <w:szCs w:val="24"/>
              </w:rPr>
            </w:pPr>
            <w:r w:rsidRPr="004905C0">
              <w:rPr>
                <w:rFonts w:ascii="Rostelecom Basis" w:hAnsi="Rostelecom Basis"/>
                <w:bCs/>
                <w:sz w:val="24"/>
                <w:szCs w:val="24"/>
              </w:rPr>
              <w:t>16:00-18:00</w:t>
            </w:r>
          </w:p>
        </w:tc>
        <w:tc>
          <w:tcPr>
            <w:tcW w:w="7940" w:type="dxa"/>
            <w:gridSpan w:val="2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:rsidR="005E4303" w:rsidRPr="004905C0" w:rsidRDefault="005E4303" w:rsidP="00D75C96">
            <w:pPr>
              <w:jc w:val="center"/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4905C0">
              <w:rPr>
                <w:rFonts w:ascii="Rostelecom Basis" w:hAnsi="Rostelecom Basis" w:cs="Times New Roman"/>
                <w:b/>
                <w:sz w:val="20"/>
                <w:szCs w:val="20"/>
              </w:rPr>
              <w:t>ПЛЕНАРНОЕ ЗАСЕДАНИЕ</w:t>
            </w:r>
          </w:p>
          <w:p w:rsidR="005E4303" w:rsidRDefault="005E4303" w:rsidP="00D75C96">
            <w:pPr>
              <w:jc w:val="center"/>
              <w:rPr>
                <w:rFonts w:ascii="Rostelecom Basis" w:hAnsi="Rostelecom Basis" w:cs="Times New Roman"/>
                <w:bCs/>
                <w:i/>
                <w:sz w:val="20"/>
                <w:szCs w:val="20"/>
              </w:rPr>
            </w:pPr>
            <w:r w:rsidRPr="004905C0">
              <w:rPr>
                <w:rFonts w:ascii="Rostelecom Basis" w:hAnsi="Rostelecom Basis" w:cs="Times New Roman"/>
                <w:bCs/>
                <w:i/>
                <w:sz w:val="20"/>
                <w:szCs w:val="20"/>
              </w:rPr>
              <w:t>Большой Парадный зал</w:t>
            </w:r>
          </w:p>
          <w:p w:rsidR="00F84DE2" w:rsidRDefault="00F84DE2" w:rsidP="00F84DE2">
            <w:pPr>
              <w:rPr>
                <w:rFonts w:ascii="Rostelecom Basis" w:hAnsi="Rostelecom Basis" w:cs="Times New Roman"/>
                <w:bCs/>
                <w:i/>
                <w:sz w:val="20"/>
                <w:szCs w:val="20"/>
              </w:rPr>
            </w:pPr>
          </w:p>
          <w:p w:rsidR="00F84DE2" w:rsidRDefault="00F84DE2" w:rsidP="00F84DE2">
            <w:pPr>
              <w:pStyle w:val="a3"/>
              <w:jc w:val="both"/>
              <w:rPr>
                <w:rFonts w:ascii="Rostelecom Basis" w:hAnsi="Rostelecom Basis" w:cs="Times New Roman"/>
                <w:sz w:val="20"/>
                <w:szCs w:val="20"/>
              </w:rPr>
            </w:pPr>
            <w:r w:rsidRPr="00F84DE2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Модератор: </w:t>
            </w:r>
            <w:proofErr w:type="spellStart"/>
            <w:r w:rsidRPr="00F84DE2">
              <w:rPr>
                <w:rFonts w:ascii="Rostelecom Basis" w:hAnsi="Rostelecom Basis" w:cs="Times New Roman"/>
                <w:sz w:val="20"/>
                <w:szCs w:val="20"/>
              </w:rPr>
              <w:t>Осеевский</w:t>
            </w:r>
            <w:proofErr w:type="spellEnd"/>
            <w:r w:rsidRPr="00F84DE2">
              <w:rPr>
                <w:rFonts w:ascii="Rostelecom Basis" w:hAnsi="Rostelecom Basis" w:cs="Times New Roman"/>
                <w:sz w:val="20"/>
                <w:szCs w:val="20"/>
              </w:rPr>
              <w:t xml:space="preserve"> Михаил, Председатель ИЦК «Мобильная связь», </w:t>
            </w:r>
          </w:p>
          <w:p w:rsidR="00F84DE2" w:rsidRPr="004905C0" w:rsidRDefault="00F84DE2" w:rsidP="00F84DE2">
            <w:pPr>
              <w:pStyle w:val="a3"/>
              <w:jc w:val="both"/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>
              <w:rPr>
                <w:rFonts w:ascii="Rostelecom Basis" w:hAnsi="Rostelecom Basis" w:cs="Times New Roman"/>
                <w:sz w:val="20"/>
                <w:szCs w:val="20"/>
              </w:rPr>
              <w:t xml:space="preserve">                      </w:t>
            </w:r>
            <w:r w:rsidRPr="00F84DE2">
              <w:rPr>
                <w:rFonts w:ascii="Rostelecom Basis" w:hAnsi="Rostelecom Basis" w:cs="Times New Roman"/>
                <w:sz w:val="20"/>
                <w:szCs w:val="20"/>
              </w:rPr>
              <w:t>Президент ПАО «Ростелеком»</w:t>
            </w:r>
          </w:p>
        </w:tc>
      </w:tr>
      <w:tr w:rsidR="005E4303" w:rsidRPr="00C26E8D" w:rsidTr="00D75C96">
        <w:trPr>
          <w:trHeight w:val="169"/>
        </w:trPr>
        <w:tc>
          <w:tcPr>
            <w:tcW w:w="9636" w:type="dxa"/>
            <w:gridSpan w:val="3"/>
            <w:tcBorders>
              <w:top w:val="dashed" w:sz="4" w:space="0" w:color="BFBFBF" w:themeColor="background1" w:themeShade="BF"/>
              <w:bottom w:val="dashed" w:sz="4" w:space="0" w:color="D9D9D9" w:themeColor="background1" w:themeShade="D9"/>
            </w:tcBorders>
          </w:tcPr>
          <w:p w:rsidR="00F84DE2" w:rsidRPr="00C26E8D" w:rsidRDefault="005E4303" w:rsidP="00D75C96">
            <w:pPr>
              <w:rPr>
                <w:rFonts w:ascii="Rostelecom Basis" w:hAnsi="Rostelecom Basis"/>
                <w:b/>
                <w:color w:val="FF0000"/>
                <w:sz w:val="24"/>
                <w:szCs w:val="24"/>
              </w:rPr>
            </w:pPr>
            <w:r w:rsidRPr="00C26E8D"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П</w:t>
            </w: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РИВЕТСТВЕННОЕ СЛОВО</w:t>
            </w:r>
            <w:r w:rsidRPr="00C26E8D">
              <w:rPr>
                <w:rFonts w:ascii="Rostelecom Basis" w:hAnsi="Rostelecom Basis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5E4303" w:rsidTr="00D75C96">
        <w:trPr>
          <w:trHeight w:val="355"/>
        </w:trPr>
        <w:tc>
          <w:tcPr>
            <w:tcW w:w="1696" w:type="dxa"/>
            <w:vMerge w:val="restart"/>
            <w:tcBorders>
              <w:top w:val="dashed" w:sz="4" w:space="0" w:color="D9D9D9" w:themeColor="background1" w:themeShade="D9"/>
            </w:tcBorders>
          </w:tcPr>
          <w:p w:rsidR="00D05D1D" w:rsidRDefault="005E4303" w:rsidP="00F35A18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16:00-16: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0</w:t>
            </w:r>
            <w:r w:rsidR="00F35A18"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  <w:proofErr w:type="spellStart"/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>Беглов</w:t>
            </w:r>
            <w:proofErr w:type="spellEnd"/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5466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</w:tcPr>
          <w:p w:rsidR="005E4303" w:rsidRPr="00C62E12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Г</w:t>
            </w:r>
            <w:r w:rsidRPr="007F74A5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убернатор Санкт-Петербурга</w:t>
            </w:r>
          </w:p>
        </w:tc>
      </w:tr>
      <w:tr w:rsidR="005E4303" w:rsidTr="00D75C96">
        <w:trPr>
          <w:trHeight w:val="323"/>
        </w:trPr>
        <w:tc>
          <w:tcPr>
            <w:tcW w:w="1696" w:type="dxa"/>
            <w:vMerge/>
            <w:tcBorders>
              <w:top w:val="dashed" w:sz="4" w:space="0" w:color="BFBFBF" w:themeColor="background1" w:themeShade="BF"/>
            </w:tcBorders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dashed" w:sz="4" w:space="0" w:color="BFBFBF" w:themeColor="background1" w:themeShade="BF"/>
            </w:tcBorders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>Шадаев</w:t>
            </w:r>
            <w:proofErr w:type="spellEnd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>Максут</w:t>
            </w:r>
            <w:proofErr w:type="spellEnd"/>
          </w:p>
        </w:tc>
        <w:tc>
          <w:tcPr>
            <w:tcW w:w="5466" w:type="dxa"/>
            <w:tcBorders>
              <w:top w:val="dashed" w:sz="4" w:space="0" w:color="BFBFBF" w:themeColor="background1" w:themeShade="BF"/>
            </w:tcBorders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Министр цифрового развития, связи </w:t>
            </w: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br/>
              <w:t>и массовых коммуникаций Российской Федерации</w:t>
            </w:r>
          </w:p>
        </w:tc>
      </w:tr>
      <w:tr w:rsidR="00F84DE2" w:rsidTr="00F84DE2">
        <w:trPr>
          <w:trHeight w:val="314"/>
        </w:trPr>
        <w:tc>
          <w:tcPr>
            <w:tcW w:w="1696" w:type="dxa"/>
            <w:vMerge/>
          </w:tcPr>
          <w:p w:rsidR="00F84DE2" w:rsidRDefault="00F84DE2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F84DE2" w:rsidRPr="00003B74" w:rsidRDefault="00F84DE2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>Шохин Александр</w:t>
            </w:r>
          </w:p>
        </w:tc>
        <w:tc>
          <w:tcPr>
            <w:tcW w:w="5466" w:type="dxa"/>
          </w:tcPr>
          <w:p w:rsidR="00F84DE2" w:rsidRDefault="00F84DE2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Президент РСПП</w:t>
            </w:r>
          </w:p>
          <w:p w:rsidR="00F84DE2" w:rsidRPr="003A5ECF" w:rsidRDefault="00F84DE2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</w:p>
        </w:tc>
      </w:tr>
      <w:tr w:rsidR="005E4303" w:rsidRPr="00C26E8D" w:rsidTr="00D75C96">
        <w:tc>
          <w:tcPr>
            <w:tcW w:w="9636" w:type="dxa"/>
            <w:gridSpan w:val="3"/>
          </w:tcPr>
          <w:p w:rsidR="005E4303" w:rsidRPr="00C26E8D" w:rsidRDefault="005E4303" w:rsidP="00D75C96">
            <w:pP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 xml:space="preserve">СТАТУС РЕАЛИЗАЦИИ ОСОБО ЗНАЧИМЫХ ПРОЕКТОВ </w:t>
            </w:r>
            <w:r w:rsidRPr="00C26E8D"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ИЦК «М</w:t>
            </w: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ОБИЛЬНАЯ СВЯЗЬ</w:t>
            </w:r>
            <w:r w:rsidRPr="00C26E8D"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 xml:space="preserve">» </w:t>
            </w: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br/>
            </w:r>
            <w:r w:rsidRPr="00C26E8D"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и</w:t>
            </w: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26E8D"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ИЦК «Ф</w:t>
            </w: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ИКСИРОВАННАЯ СВЯЗЬ</w:t>
            </w:r>
            <w:r w:rsidRPr="00C26E8D"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»</w:t>
            </w:r>
          </w:p>
        </w:tc>
      </w:tr>
      <w:tr w:rsidR="005E4303" w:rsidTr="00D75C96">
        <w:tc>
          <w:tcPr>
            <w:tcW w:w="1696" w:type="dxa"/>
          </w:tcPr>
          <w:p w:rsidR="005E4303" w:rsidRDefault="005E4303" w:rsidP="00F35A18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16: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0</w:t>
            </w:r>
            <w:r w:rsidR="00F35A18">
              <w:rPr>
                <w:rFonts w:ascii="Rostelecom Basis" w:hAnsi="Rostelecom Basis"/>
                <w:sz w:val="24"/>
                <w:szCs w:val="24"/>
              </w:rPr>
              <w:t>5</w:t>
            </w:r>
            <w:r>
              <w:rPr>
                <w:rFonts w:ascii="Rostelecom Basis" w:hAnsi="Rostelecom Basis"/>
                <w:sz w:val="24"/>
                <w:szCs w:val="24"/>
              </w:rPr>
              <w:t>-16: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1</w:t>
            </w:r>
            <w:r w:rsidR="00F35A18"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>Сапунов Алексей</w:t>
            </w:r>
          </w:p>
        </w:tc>
        <w:tc>
          <w:tcPr>
            <w:tcW w:w="5466" w:type="dxa"/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1C1032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Заместитель Президента, Председателя Правления </w:t>
            </w: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                     </w:t>
            </w:r>
            <w:r w:rsidRPr="001C1032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ПАО «Ростелеком»</w:t>
            </w:r>
          </w:p>
        </w:tc>
      </w:tr>
      <w:tr w:rsidR="005E4303" w:rsidTr="00D75C96">
        <w:tc>
          <w:tcPr>
            <w:tcW w:w="1696" w:type="dxa"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B94A56" w:rsidRDefault="005E4303" w:rsidP="00D75C96">
            <w:pPr>
              <w:rPr>
                <w:rFonts w:ascii="Rostelecom Basis" w:hAnsi="Rostelecom Basis" w:cs="Times New Roman"/>
                <w:b/>
                <w:i/>
                <w:color w:val="767171" w:themeColor="background2" w:themeShade="80"/>
                <w:sz w:val="18"/>
                <w:szCs w:val="18"/>
              </w:rPr>
            </w:pPr>
            <w:r w:rsidRPr="001C1032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Об участии ПАО «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Ростелеком</w:t>
            </w:r>
            <w:r w:rsidRPr="001C1032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» в реализации особо значимых проектов</w:t>
            </w:r>
          </w:p>
        </w:tc>
      </w:tr>
      <w:tr w:rsidR="005E4303" w:rsidTr="00D75C96">
        <w:tc>
          <w:tcPr>
            <w:tcW w:w="1696" w:type="dxa"/>
          </w:tcPr>
          <w:p w:rsidR="005E4303" w:rsidRDefault="005E4303" w:rsidP="00F35A18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16: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1</w:t>
            </w:r>
            <w:r w:rsidR="00F35A18">
              <w:rPr>
                <w:rFonts w:ascii="Rostelecom Basis" w:hAnsi="Rostelecom Basis"/>
                <w:sz w:val="24"/>
                <w:szCs w:val="24"/>
              </w:rPr>
              <w:t>5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-16:2</w:t>
            </w:r>
            <w:r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Николаев </w:t>
            </w:r>
            <w:r w:rsidRPr="00C8393A">
              <w:rPr>
                <w:rFonts w:ascii="Rostelecom Basis" w:hAnsi="Rostelecom Basis" w:cs="Times New Roman"/>
                <w:b/>
                <w:sz w:val="20"/>
                <w:szCs w:val="20"/>
              </w:rPr>
              <w:t>Вячеслав</w:t>
            </w:r>
          </w:p>
          <w:p w:rsidR="005E4303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1C1032">
              <w:rPr>
                <w:rFonts w:ascii="Rostelecom Basis" w:hAnsi="Rostelecom Basis" w:cs="Times New Roman"/>
                <w:sz w:val="20"/>
                <w:szCs w:val="20"/>
              </w:rPr>
              <w:t>(уточняется)</w:t>
            </w:r>
          </w:p>
        </w:tc>
        <w:tc>
          <w:tcPr>
            <w:tcW w:w="5466" w:type="dxa"/>
          </w:tcPr>
          <w:p w:rsidR="005E4303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П</w:t>
            </w:r>
            <w:r w:rsidRPr="009E5C9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резидент</w:t>
            </w: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9E5C9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ПАО «МТС»</w:t>
            </w:r>
          </w:p>
        </w:tc>
      </w:tr>
      <w:tr w:rsidR="005E4303" w:rsidTr="00D75C96">
        <w:tc>
          <w:tcPr>
            <w:tcW w:w="1696" w:type="dxa"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C62E12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Об участии ПАО «МТС» в реализации особо значимых проектов</w:t>
            </w:r>
          </w:p>
        </w:tc>
      </w:tr>
      <w:tr w:rsidR="005E4303" w:rsidTr="00D75C96">
        <w:tc>
          <w:tcPr>
            <w:tcW w:w="1696" w:type="dxa"/>
          </w:tcPr>
          <w:p w:rsidR="005E4303" w:rsidRDefault="00D05D1D" w:rsidP="00F35A18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16:25-16:3</w:t>
            </w:r>
            <w:r w:rsidR="00F35A18"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1C1032">
              <w:rPr>
                <w:rFonts w:ascii="Rostelecom Basis" w:hAnsi="Rostelecom Basis" w:cs="Times New Roman"/>
                <w:b/>
                <w:sz w:val="20"/>
                <w:szCs w:val="20"/>
              </w:rPr>
              <w:t>Шоржин Валерий</w:t>
            </w:r>
          </w:p>
        </w:tc>
        <w:tc>
          <w:tcPr>
            <w:tcW w:w="5466" w:type="dxa"/>
          </w:tcPr>
          <w:p w:rsidR="005E4303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1C1032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Исполнительный вице-през</w:t>
            </w: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идент по технике                                     </w:t>
            </w:r>
            <w:r w:rsidRPr="009E5C9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ПАО «ВымпелКом»</w:t>
            </w:r>
          </w:p>
        </w:tc>
      </w:tr>
      <w:tr w:rsidR="005E4303" w:rsidTr="00D75C96">
        <w:tc>
          <w:tcPr>
            <w:tcW w:w="1696" w:type="dxa"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B94A56" w:rsidRDefault="005E4303" w:rsidP="00D75C96">
            <w:pPr>
              <w:rPr>
                <w:rFonts w:ascii="Rostelecom Basis" w:hAnsi="Rostelecom Basis" w:cs="Times New Roman"/>
                <w:b/>
                <w:i/>
                <w:color w:val="767171" w:themeColor="background2" w:themeShade="80"/>
                <w:sz w:val="18"/>
                <w:szCs w:val="18"/>
              </w:rPr>
            </w:pPr>
            <w:r w:rsidRPr="00C62E12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Об участии ПАО «ВымпелКом» в реализации особо значимых проектов</w:t>
            </w:r>
          </w:p>
        </w:tc>
      </w:tr>
      <w:tr w:rsidR="005E4303" w:rsidTr="00D75C96">
        <w:tc>
          <w:tcPr>
            <w:tcW w:w="1696" w:type="dxa"/>
          </w:tcPr>
          <w:p w:rsidR="005E4303" w:rsidRDefault="00D05D1D" w:rsidP="00F35A18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16:3</w:t>
            </w:r>
            <w:r w:rsidR="00F35A18">
              <w:rPr>
                <w:rFonts w:ascii="Rostelecom Basis" w:hAnsi="Rostelecom Basis"/>
                <w:sz w:val="24"/>
                <w:szCs w:val="24"/>
              </w:rPr>
              <w:t>5</w:t>
            </w:r>
            <w:r w:rsidR="005E4303">
              <w:rPr>
                <w:rFonts w:ascii="Rostelecom Basis" w:hAnsi="Rostelecom Basis"/>
                <w:sz w:val="24"/>
                <w:szCs w:val="24"/>
              </w:rPr>
              <w:t>-16:</w:t>
            </w:r>
            <w:r>
              <w:rPr>
                <w:rFonts w:ascii="Rostelecom Basis" w:hAnsi="Rostelecom Basis"/>
                <w:sz w:val="24"/>
                <w:szCs w:val="24"/>
              </w:rPr>
              <w:t>4</w:t>
            </w:r>
            <w:r w:rsidR="00F35A18"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Default="005778A0" w:rsidP="005778A0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>Титов</w:t>
            </w:r>
            <w:r w:rsidR="005E4303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</w:t>
            </w:r>
            <w:r w:rsidRPr="005778A0">
              <w:rPr>
                <w:rFonts w:ascii="Rostelecom Basis" w:hAnsi="Rostelecom Basis" w:cs="Times New Roman"/>
                <w:b/>
                <w:sz w:val="20"/>
                <w:szCs w:val="20"/>
              </w:rPr>
              <w:t>Алексей</w:t>
            </w:r>
          </w:p>
        </w:tc>
        <w:tc>
          <w:tcPr>
            <w:tcW w:w="5466" w:type="dxa"/>
          </w:tcPr>
          <w:p w:rsidR="005E4303" w:rsidRDefault="005778A0" w:rsidP="00292284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Технический директор </w:t>
            </w:r>
            <w:r w:rsidR="005E4303" w:rsidRPr="009E5C9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ПАО «МегаФон»</w:t>
            </w:r>
          </w:p>
        </w:tc>
      </w:tr>
      <w:tr w:rsidR="005E4303" w:rsidTr="00D75C96">
        <w:tc>
          <w:tcPr>
            <w:tcW w:w="1696" w:type="dxa"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B94A56" w:rsidRDefault="005E4303" w:rsidP="00D75C96">
            <w:pPr>
              <w:rPr>
                <w:rFonts w:ascii="Rostelecom Basis" w:hAnsi="Rostelecom Basis" w:cs="Times New Roman"/>
                <w:b/>
                <w:i/>
                <w:color w:val="767171" w:themeColor="background2" w:themeShade="80"/>
                <w:sz w:val="18"/>
                <w:szCs w:val="18"/>
              </w:rPr>
            </w:pPr>
            <w:r w:rsidRPr="00C62E12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Об участии ПАО «МегаФон» в реализации особо значимых проектов</w:t>
            </w:r>
          </w:p>
        </w:tc>
      </w:tr>
      <w:tr w:rsidR="005E4303" w:rsidRPr="00C26E8D" w:rsidTr="00D75C96">
        <w:tc>
          <w:tcPr>
            <w:tcW w:w="9636" w:type="dxa"/>
            <w:gridSpan w:val="3"/>
          </w:tcPr>
          <w:p w:rsidR="005E4303" w:rsidRPr="00C26E8D" w:rsidRDefault="005E4303" w:rsidP="00D75C96">
            <w:pP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ПОДГОТОВКА ВУЗАМИ КАДРОВ ДЛЯ ОСОБО ЗНАЧИМЫХ ПРОЕКТОВ ОТРАСЛИ СВЯЗИ</w:t>
            </w:r>
          </w:p>
        </w:tc>
      </w:tr>
      <w:tr w:rsidR="005E4303" w:rsidTr="00D75C96">
        <w:trPr>
          <w:trHeight w:val="397"/>
        </w:trPr>
        <w:tc>
          <w:tcPr>
            <w:tcW w:w="1696" w:type="dxa"/>
            <w:vMerge w:val="restart"/>
          </w:tcPr>
          <w:p w:rsidR="005E4303" w:rsidRDefault="00F35A18" w:rsidP="00D05D1D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16: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4</w:t>
            </w:r>
            <w:r>
              <w:rPr>
                <w:rFonts w:ascii="Rostelecom Basis" w:hAnsi="Rostelecom Basis"/>
                <w:sz w:val="24"/>
                <w:szCs w:val="24"/>
              </w:rPr>
              <w:t>5-1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6</w:t>
            </w:r>
            <w:r w:rsidR="005E4303">
              <w:rPr>
                <w:rFonts w:ascii="Rostelecom Basis" w:hAnsi="Rostelecom Basis"/>
                <w:sz w:val="24"/>
                <w:szCs w:val="24"/>
              </w:rPr>
              <w:t>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5</w:t>
            </w:r>
            <w:r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Pr="009E5C9F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>Шелобков</w:t>
            </w:r>
            <w:proofErr w:type="spellEnd"/>
            <w:r w:rsidRPr="00705649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>Алексей</w:t>
            </w:r>
          </w:p>
        </w:tc>
        <w:tc>
          <w:tcPr>
            <w:tcW w:w="5466" w:type="dxa"/>
          </w:tcPr>
          <w:p w:rsidR="005E4303" w:rsidRPr="005A3893" w:rsidRDefault="005E4303" w:rsidP="00D75C96">
            <w:pPr>
              <w:rPr>
                <w:rFonts w:ascii="Rostelecom Basis" w:hAnsi="Rostelecom Basis" w:cs="Times New Roman"/>
                <w:b/>
                <w:i/>
                <w:color w:val="767171" w:themeColor="background2" w:themeShade="80"/>
                <w:sz w:val="18"/>
                <w:szCs w:val="18"/>
              </w:rPr>
            </w:pPr>
            <w:r w:rsidRPr="00001F8B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Генеральный директор Группы компаний YADRO</w:t>
            </w:r>
          </w:p>
        </w:tc>
      </w:tr>
      <w:tr w:rsidR="005E4303" w:rsidTr="00D75C96">
        <w:trPr>
          <w:trHeight w:val="343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 xml:space="preserve">О подготовке кадров 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 xml:space="preserve">для особо значимого проекта 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br/>
              <w:t>«</w:t>
            </w: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Оборудование радиодоступа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 xml:space="preserve"> </w:t>
            </w: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для сетей мобильной связи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»</w:t>
            </w:r>
          </w:p>
        </w:tc>
      </w:tr>
      <w:tr w:rsidR="005E4303" w:rsidTr="00D75C96">
        <w:trPr>
          <w:trHeight w:val="435"/>
        </w:trPr>
        <w:tc>
          <w:tcPr>
            <w:tcW w:w="1696" w:type="dxa"/>
            <w:vMerge w:val="restart"/>
          </w:tcPr>
          <w:p w:rsidR="005E4303" w:rsidRDefault="00F35A18" w:rsidP="00D05D1D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6</w:t>
            </w:r>
            <w:r>
              <w:rPr>
                <w:rFonts w:ascii="Rostelecom Basis" w:hAnsi="Rostelecom Basis"/>
                <w:sz w:val="24"/>
                <w:szCs w:val="24"/>
              </w:rPr>
              <w:t>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5</w:t>
            </w:r>
            <w:r>
              <w:rPr>
                <w:rFonts w:ascii="Rostelecom Basis" w:hAnsi="Rostelecom Basis"/>
                <w:sz w:val="24"/>
                <w:szCs w:val="24"/>
              </w:rPr>
              <w:t>5-17: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0</w:t>
            </w:r>
            <w:r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705649">
              <w:rPr>
                <w:rFonts w:ascii="Rostelecom Basis" w:hAnsi="Rostelecom Basis" w:cs="Times New Roman"/>
                <w:b/>
                <w:sz w:val="20"/>
                <w:szCs w:val="20"/>
              </w:rPr>
              <w:t>Комаров Александр</w:t>
            </w:r>
          </w:p>
        </w:tc>
        <w:tc>
          <w:tcPr>
            <w:tcW w:w="5466" w:type="dxa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Генеральный директор ООО «БУЛАТ»</w:t>
            </w:r>
          </w:p>
        </w:tc>
      </w:tr>
      <w:tr w:rsidR="005E4303" w:rsidTr="00D75C96">
        <w:trPr>
          <w:trHeight w:val="262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 xml:space="preserve">О подготовке кадров 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для особо значимого проекта «</w:t>
            </w: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Базовая станция 2G/4G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»</w:t>
            </w:r>
          </w:p>
        </w:tc>
      </w:tr>
      <w:tr w:rsidR="005E4303" w:rsidTr="00D75C96">
        <w:trPr>
          <w:trHeight w:val="195"/>
        </w:trPr>
        <w:tc>
          <w:tcPr>
            <w:tcW w:w="1696" w:type="dxa"/>
            <w:vMerge w:val="restart"/>
          </w:tcPr>
          <w:p w:rsidR="005E4303" w:rsidRDefault="00F35A18" w:rsidP="00F35A18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lastRenderedPageBreak/>
              <w:t>17</w:t>
            </w:r>
            <w:r w:rsidR="005E4303">
              <w:rPr>
                <w:rFonts w:ascii="Rostelecom Basis" w:hAnsi="Rostelecom Basis"/>
                <w:sz w:val="24"/>
                <w:szCs w:val="24"/>
              </w:rPr>
              <w:t>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0</w:t>
            </w:r>
            <w:r>
              <w:rPr>
                <w:rFonts w:ascii="Rostelecom Basis" w:hAnsi="Rostelecom Basis"/>
                <w:sz w:val="24"/>
                <w:szCs w:val="24"/>
              </w:rPr>
              <w:t>5</w:t>
            </w:r>
            <w:r w:rsidR="005E4303">
              <w:rPr>
                <w:rFonts w:ascii="Rostelecom Basis" w:hAnsi="Rostelecom Basis"/>
                <w:sz w:val="24"/>
                <w:szCs w:val="24"/>
              </w:rPr>
              <w:t>-17: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1</w:t>
            </w:r>
            <w:r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001F8B">
              <w:rPr>
                <w:rFonts w:ascii="Rostelecom Basis" w:hAnsi="Rostelecom Basis" w:cs="Times New Roman"/>
                <w:b/>
                <w:sz w:val="20"/>
                <w:szCs w:val="20"/>
              </w:rPr>
              <w:t>Фрейнкман</w:t>
            </w:r>
            <w:proofErr w:type="spellEnd"/>
            <w:r>
              <w:rPr>
                <w:rFonts w:ascii="Rostelecom Basis" w:hAnsi="Rostelecom Basis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F8B">
              <w:rPr>
                <w:rFonts w:ascii="Rostelecom Basis" w:hAnsi="Rostelecom Basis" w:cs="Times New Roman"/>
                <w:b/>
                <w:sz w:val="20"/>
                <w:szCs w:val="20"/>
              </w:rPr>
              <w:t>Владимир</w:t>
            </w:r>
          </w:p>
        </w:tc>
        <w:tc>
          <w:tcPr>
            <w:tcW w:w="5466" w:type="dxa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001F8B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Вице-президент по маркетингу и системным исследованиям </w:t>
            </w: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br/>
            </w:r>
            <w:r w:rsidRPr="00001F8B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ООО «НТЦ Протей»</w:t>
            </w:r>
          </w:p>
        </w:tc>
      </w:tr>
      <w:tr w:rsidR="005E4303" w:rsidTr="00D75C96">
        <w:trPr>
          <w:trHeight w:val="20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347714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 xml:space="preserve">О подготовке кадров 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 xml:space="preserve">для особо значимого проекта 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br/>
              <w:t>«</w:t>
            </w: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Ядро мобильной сети 4G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»</w:t>
            </w:r>
          </w:p>
        </w:tc>
      </w:tr>
      <w:tr w:rsidR="005E4303" w:rsidTr="00D75C96">
        <w:trPr>
          <w:trHeight w:val="207"/>
        </w:trPr>
        <w:tc>
          <w:tcPr>
            <w:tcW w:w="1696" w:type="dxa"/>
            <w:vMerge w:val="restart"/>
          </w:tcPr>
          <w:p w:rsidR="005E4303" w:rsidRDefault="00F35A18" w:rsidP="00F35A18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17: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1</w:t>
            </w:r>
            <w:r>
              <w:rPr>
                <w:rFonts w:ascii="Rostelecom Basis" w:hAnsi="Rostelecom Basis"/>
                <w:sz w:val="24"/>
                <w:szCs w:val="24"/>
              </w:rPr>
              <w:t>5</w:t>
            </w:r>
            <w:r w:rsidR="005E4303">
              <w:rPr>
                <w:rFonts w:ascii="Rostelecom Basis" w:hAnsi="Rostelecom Basis"/>
                <w:sz w:val="24"/>
                <w:szCs w:val="24"/>
              </w:rPr>
              <w:t>-17: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2</w:t>
            </w:r>
            <w:r>
              <w:rPr>
                <w:rFonts w:ascii="Rostelecom Basis" w:hAnsi="Rostelecom Basis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E4303" w:rsidRPr="00347714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C62E12">
              <w:rPr>
                <w:rFonts w:ascii="Rostelecom Basis" w:hAnsi="Rostelecom Basis" w:cs="Times New Roman"/>
                <w:b/>
                <w:sz w:val="20"/>
                <w:szCs w:val="20"/>
              </w:rPr>
              <w:t>Щеглова Наталья</w:t>
            </w:r>
          </w:p>
        </w:tc>
        <w:tc>
          <w:tcPr>
            <w:tcW w:w="5466" w:type="dxa"/>
          </w:tcPr>
          <w:p w:rsidR="005E4303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C62E12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Генеральный директор ООО «Электра»</w:t>
            </w:r>
          </w:p>
          <w:p w:rsidR="005E4303" w:rsidRPr="00347714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</w:p>
        </w:tc>
      </w:tr>
      <w:tr w:rsidR="005E4303" w:rsidTr="00D75C96">
        <w:trPr>
          <w:trHeight w:val="20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5E4303" w:rsidRPr="00347714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AF1A16"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 xml:space="preserve">О подготовке кадров </w:t>
            </w:r>
            <w:r>
              <w:rPr>
                <w:rFonts w:ascii="Rostelecom Basis" w:hAnsi="Rostelecom Basis" w:cs="Times New Roman"/>
                <w:b/>
                <w:i/>
                <w:color w:val="595959" w:themeColor="text1" w:themeTint="A6"/>
                <w:sz w:val="18"/>
                <w:szCs w:val="18"/>
              </w:rPr>
              <w:t>для особо значимых проектов фиксированной связи</w:t>
            </w:r>
          </w:p>
        </w:tc>
      </w:tr>
      <w:tr w:rsidR="005E4303" w:rsidRPr="00C26E8D" w:rsidTr="00D75C96">
        <w:tc>
          <w:tcPr>
            <w:tcW w:w="4170" w:type="dxa"/>
            <w:gridSpan w:val="2"/>
          </w:tcPr>
          <w:p w:rsidR="005E4303" w:rsidRPr="00C26E8D" w:rsidRDefault="005E4303" w:rsidP="00D75C96">
            <w:pPr>
              <w:rPr>
                <w:rFonts w:ascii="Rostelecom Basis" w:hAnsi="Rostelecom Basis" w:cs="Times New Roman"/>
                <w:sz w:val="20"/>
                <w:szCs w:val="20"/>
              </w:rPr>
            </w:pPr>
            <w:r w:rsidRPr="00C26E8D">
              <w:rPr>
                <w:rFonts w:ascii="Rostelecom Basis" w:hAnsi="Rostelecom Basis" w:cs="Times New Roman"/>
                <w:sz w:val="20"/>
                <w:szCs w:val="20"/>
              </w:rPr>
              <w:t>Участники дискуссии</w:t>
            </w:r>
            <w:r>
              <w:rPr>
                <w:rFonts w:ascii="Rostelecom Basis" w:hAnsi="Rostelecom Basis" w:cs="Times New Roman"/>
                <w:sz w:val="20"/>
                <w:szCs w:val="20"/>
              </w:rPr>
              <w:t>:</w:t>
            </w:r>
          </w:p>
        </w:tc>
        <w:tc>
          <w:tcPr>
            <w:tcW w:w="5466" w:type="dxa"/>
          </w:tcPr>
          <w:p w:rsidR="005E4303" w:rsidRPr="00C26E8D" w:rsidRDefault="005E4303" w:rsidP="00D75C96">
            <w:pPr>
              <w:rPr>
                <w:rFonts w:ascii="Rostelecom Basis" w:hAnsi="Rostelecom Basis" w:cs="Times New Roman"/>
                <w:sz w:val="20"/>
                <w:szCs w:val="20"/>
              </w:rPr>
            </w:pPr>
          </w:p>
        </w:tc>
      </w:tr>
      <w:tr w:rsidR="005E4303" w:rsidTr="00D75C96">
        <w:trPr>
          <w:trHeight w:val="417"/>
        </w:trPr>
        <w:tc>
          <w:tcPr>
            <w:tcW w:w="1696" w:type="dxa"/>
            <w:vMerge w:val="restart"/>
          </w:tcPr>
          <w:p w:rsidR="005E4303" w:rsidRDefault="00F35A18" w:rsidP="00D75C96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17:</w:t>
            </w:r>
            <w:r w:rsidR="00D05D1D">
              <w:rPr>
                <w:rFonts w:ascii="Rostelecom Basis" w:hAnsi="Rostelecom Basis"/>
                <w:sz w:val="24"/>
                <w:szCs w:val="24"/>
              </w:rPr>
              <w:t>2</w:t>
            </w:r>
            <w:r w:rsidR="005E4303">
              <w:rPr>
                <w:rFonts w:ascii="Rostelecom Basis" w:hAnsi="Rostelecom Basis"/>
                <w:sz w:val="24"/>
                <w:szCs w:val="24"/>
              </w:rPr>
              <w:t>5-17:55</w:t>
            </w:r>
          </w:p>
        </w:tc>
        <w:tc>
          <w:tcPr>
            <w:tcW w:w="2474" w:type="dxa"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  <w:proofErr w:type="spellStart"/>
            <w:r w:rsidRPr="000E083C">
              <w:rPr>
                <w:rFonts w:ascii="Rostelecom Basis" w:hAnsi="Rostelecom Basis" w:cs="Times New Roman"/>
                <w:b/>
                <w:sz w:val="20"/>
                <w:szCs w:val="20"/>
              </w:rPr>
              <w:t>Киричек</w:t>
            </w:r>
            <w:proofErr w:type="spellEnd"/>
            <w:r w:rsidRPr="000E083C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Руслан</w:t>
            </w:r>
          </w:p>
        </w:tc>
        <w:tc>
          <w:tcPr>
            <w:tcW w:w="5466" w:type="dxa"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  <w:r w:rsidRPr="000E083C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Ректор ФГБУ ВО «Санкт-Петербургский государственный университет телекоммуникаций им. проф. М.А. Бонч-Бруевича»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>Васильев Владимир</w:t>
            </w:r>
          </w:p>
        </w:tc>
        <w:tc>
          <w:tcPr>
            <w:tcW w:w="5466" w:type="dxa"/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Ректор, Председатель президиума Ученого совета ФГБУ ВО «Национальный исследовательский университет ИТМО»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>Гордин</w:t>
            </w:r>
            <w:proofErr w:type="spellEnd"/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Михаил</w:t>
            </w:r>
          </w:p>
        </w:tc>
        <w:tc>
          <w:tcPr>
            <w:tcW w:w="5466" w:type="dxa"/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Ректор ФГБУ ВО «Московский государственный технический университет имени Н.Э. Баумана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>Ерохин Сергей</w:t>
            </w:r>
          </w:p>
        </w:tc>
        <w:tc>
          <w:tcPr>
            <w:tcW w:w="5466" w:type="dxa"/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Ректор Ордена Трудового Красного Знамени ФГБУ ВО «Московский технический университет связи и информатики»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0E083C">
              <w:rPr>
                <w:rFonts w:ascii="Rostelecom Basis" w:hAnsi="Rostelecom Basis" w:cs="Times New Roman"/>
                <w:b/>
                <w:sz w:val="20"/>
                <w:szCs w:val="20"/>
              </w:rPr>
              <w:t>Зазуля</w:t>
            </w:r>
            <w:proofErr w:type="spellEnd"/>
            <w:r w:rsidRPr="000E083C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Юрий</w:t>
            </w:r>
          </w:p>
        </w:tc>
        <w:tc>
          <w:tcPr>
            <w:tcW w:w="5466" w:type="dxa"/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0E083C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Ректор ФГБУ ВО «Сибирский государственный университет телекоммуникаций и информатики» (</w:t>
            </w:r>
            <w:proofErr w:type="spellStart"/>
            <w:r w:rsidRPr="000E083C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СибГУТИ</w:t>
            </w:r>
            <w:proofErr w:type="spellEnd"/>
            <w:r w:rsidRPr="000E083C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)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>Крук</w:t>
            </w:r>
            <w:proofErr w:type="spellEnd"/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Евгений</w:t>
            </w:r>
          </w:p>
        </w:tc>
        <w:tc>
          <w:tcPr>
            <w:tcW w:w="5466" w:type="dxa"/>
          </w:tcPr>
          <w:p w:rsidR="005E4303" w:rsidRPr="00DE56DE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proofErr w:type="spellStart"/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И.о</w:t>
            </w:r>
            <w:proofErr w:type="spellEnd"/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. директора Московского института электроники</w:t>
            </w:r>
          </w:p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и математики им. А.Н. Тихонова ФГАОУ ВПО «Национальный исследовательский университет «Высшая школа экономики» (МИЭМ НИУ ВШЭ)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DE56DE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>Кудж</w:t>
            </w:r>
            <w:proofErr w:type="spellEnd"/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Станислав</w:t>
            </w:r>
          </w:p>
        </w:tc>
        <w:tc>
          <w:tcPr>
            <w:tcW w:w="5466" w:type="dxa"/>
          </w:tcPr>
          <w:p w:rsidR="005E4303" w:rsidRPr="00DE56DE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Ректор ФГБОУ ВО «МИРЭА – российский технологический университет»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DE56DE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DE56DE">
              <w:rPr>
                <w:rFonts w:ascii="Rostelecom Basis" w:hAnsi="Rostelecom Basis" w:cs="Times New Roman"/>
                <w:b/>
                <w:sz w:val="20"/>
                <w:szCs w:val="20"/>
              </w:rPr>
              <w:t>Ливанов Дмитрий</w:t>
            </w:r>
          </w:p>
        </w:tc>
        <w:tc>
          <w:tcPr>
            <w:tcW w:w="5466" w:type="dxa"/>
          </w:tcPr>
          <w:p w:rsidR="005E4303" w:rsidRPr="00DE56DE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DE56DE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Ректор ФГБУ ВО «Московский физико-технический институт (национальный исследовательский университет)»</w:t>
            </w:r>
          </w:p>
        </w:tc>
      </w:tr>
      <w:tr w:rsidR="005E4303" w:rsidTr="00D75C96">
        <w:trPr>
          <w:trHeight w:val="417"/>
        </w:trPr>
        <w:tc>
          <w:tcPr>
            <w:tcW w:w="1696" w:type="dxa"/>
            <w:vMerge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4303" w:rsidRPr="00003B74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 w:rsidRPr="00347714">
              <w:rPr>
                <w:rFonts w:ascii="Rostelecom Basis" w:hAnsi="Rostelecom Basis" w:cs="Times New Roman"/>
                <w:b/>
                <w:sz w:val="20"/>
                <w:szCs w:val="20"/>
              </w:rPr>
              <w:t>Бариев Искандер</w:t>
            </w:r>
          </w:p>
        </w:tc>
        <w:tc>
          <w:tcPr>
            <w:tcW w:w="5466" w:type="dxa"/>
          </w:tcPr>
          <w:p w:rsidR="005E4303" w:rsidRPr="003A5ECF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347714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Директор АНО ВО «Университет </w:t>
            </w:r>
            <w:proofErr w:type="spellStart"/>
            <w:r w:rsidRPr="00347714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Иннополис</w:t>
            </w:r>
            <w:proofErr w:type="spellEnd"/>
            <w:r w:rsidRPr="00347714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»</w:t>
            </w:r>
          </w:p>
        </w:tc>
      </w:tr>
      <w:tr w:rsidR="005E4303" w:rsidRPr="00C26E8D" w:rsidTr="00D75C96">
        <w:trPr>
          <w:trHeight w:val="169"/>
        </w:trPr>
        <w:tc>
          <w:tcPr>
            <w:tcW w:w="9636" w:type="dxa"/>
            <w:gridSpan w:val="3"/>
            <w:tcBorders>
              <w:top w:val="dashed" w:sz="4" w:space="0" w:color="BFBFBF" w:themeColor="background1" w:themeShade="BF"/>
              <w:bottom w:val="dashed" w:sz="4" w:space="0" w:color="D9D9D9" w:themeColor="background1" w:themeShade="D9"/>
            </w:tcBorders>
          </w:tcPr>
          <w:p w:rsidR="005E4303" w:rsidRPr="00C26E8D" w:rsidRDefault="005E4303" w:rsidP="00D75C96">
            <w:pPr>
              <w:rPr>
                <w:rFonts w:ascii="Rostelecom Basis" w:hAnsi="Rostelecom Basis"/>
                <w:b/>
                <w:color w:val="FF0000"/>
                <w:sz w:val="24"/>
                <w:szCs w:val="24"/>
              </w:rPr>
            </w:pPr>
            <w:r w:rsidRPr="00C26E8D"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П</w:t>
            </w:r>
            <w:r>
              <w:rPr>
                <w:rFonts w:ascii="Rostelecom Basis" w:hAnsi="Rostelecom Basis" w:cs="Times New Roman"/>
                <w:b/>
                <w:color w:val="FF0000"/>
                <w:sz w:val="20"/>
                <w:szCs w:val="20"/>
              </w:rPr>
              <w:t>ОДВЕДЕНИЕ ИТОГОВ</w:t>
            </w:r>
          </w:p>
        </w:tc>
      </w:tr>
      <w:tr w:rsidR="005E4303" w:rsidTr="00D75C96">
        <w:trPr>
          <w:trHeight w:val="444"/>
        </w:trPr>
        <w:tc>
          <w:tcPr>
            <w:tcW w:w="1696" w:type="dxa"/>
            <w:vMerge w:val="restart"/>
          </w:tcPr>
          <w:p w:rsidR="005E4303" w:rsidRDefault="005E4303" w:rsidP="00D75C96">
            <w:pPr>
              <w:rPr>
                <w:rFonts w:ascii="Rostelecom Basis" w:hAnsi="Rostelecom Basis"/>
                <w:sz w:val="24"/>
                <w:szCs w:val="24"/>
              </w:rPr>
            </w:pPr>
            <w:r>
              <w:rPr>
                <w:rFonts w:ascii="Rostelecom Basis" w:hAnsi="Rostelecom Basis"/>
                <w:sz w:val="24"/>
                <w:szCs w:val="24"/>
              </w:rPr>
              <w:t>17:55-18:00</w:t>
            </w:r>
          </w:p>
        </w:tc>
        <w:tc>
          <w:tcPr>
            <w:tcW w:w="2474" w:type="dxa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>Шадаев</w:t>
            </w:r>
            <w:proofErr w:type="spellEnd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>Максут</w:t>
            </w:r>
            <w:proofErr w:type="spellEnd"/>
          </w:p>
        </w:tc>
        <w:tc>
          <w:tcPr>
            <w:tcW w:w="5466" w:type="dxa"/>
          </w:tcPr>
          <w:p w:rsidR="005E4303" w:rsidRPr="000E083C" w:rsidRDefault="005E4303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Министр цифрового развития, связи </w:t>
            </w: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br/>
              <w:t>и массовых коммуникаций Российской Федерации</w:t>
            </w:r>
          </w:p>
        </w:tc>
      </w:tr>
      <w:tr w:rsidR="00FB2FD8" w:rsidTr="00FB2FD8">
        <w:trPr>
          <w:trHeight w:val="487"/>
        </w:trPr>
        <w:tc>
          <w:tcPr>
            <w:tcW w:w="1696" w:type="dxa"/>
            <w:vMerge/>
          </w:tcPr>
          <w:p w:rsidR="00FB2FD8" w:rsidRDefault="00FB2FD8" w:rsidP="00D75C96">
            <w:pPr>
              <w:rPr>
                <w:rFonts w:ascii="Rostelecom Basis" w:hAnsi="Rostelecom Basis"/>
                <w:sz w:val="24"/>
                <w:szCs w:val="24"/>
              </w:rPr>
            </w:pPr>
          </w:p>
        </w:tc>
        <w:tc>
          <w:tcPr>
            <w:tcW w:w="2474" w:type="dxa"/>
          </w:tcPr>
          <w:p w:rsidR="00FB2FD8" w:rsidRPr="000E083C" w:rsidRDefault="00FB2FD8" w:rsidP="00D75C96">
            <w:pPr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proofErr w:type="spellStart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>Осеевский</w:t>
            </w:r>
            <w:proofErr w:type="spellEnd"/>
            <w:r w:rsidRPr="00003B74">
              <w:rPr>
                <w:rFonts w:ascii="Rostelecom Basis" w:hAnsi="Rostelecom Basis" w:cs="Times New Roman"/>
                <w:b/>
                <w:sz w:val="20"/>
                <w:szCs w:val="20"/>
              </w:rPr>
              <w:t xml:space="preserve"> Михаил</w:t>
            </w:r>
          </w:p>
        </w:tc>
        <w:tc>
          <w:tcPr>
            <w:tcW w:w="5466" w:type="dxa"/>
          </w:tcPr>
          <w:p w:rsidR="00FB2FD8" w:rsidRPr="000E083C" w:rsidRDefault="00FB2FD8" w:rsidP="00D75C96">
            <w:pP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</w:pP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 xml:space="preserve">Председатель ИЦК «Мобильная связь», </w:t>
            </w:r>
            <w:r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br/>
            </w:r>
            <w:r w:rsidRPr="003A5ECF">
              <w:rPr>
                <w:rFonts w:ascii="Rostelecom Basis" w:hAnsi="Rostelecom Basis" w:cs="Times New Roman"/>
                <w:color w:val="767171" w:themeColor="background2" w:themeShade="80"/>
                <w:sz w:val="18"/>
                <w:szCs w:val="18"/>
              </w:rPr>
              <w:t>Президент ПАО «Ростелеком»</w:t>
            </w:r>
          </w:p>
        </w:tc>
      </w:tr>
      <w:tr w:rsidR="005E4303" w:rsidTr="00D75C96">
        <w:trPr>
          <w:trHeight w:val="618"/>
        </w:trPr>
        <w:tc>
          <w:tcPr>
            <w:tcW w:w="1696" w:type="dxa"/>
            <w:shd w:val="clear" w:color="auto" w:fill="D9D9D9" w:themeFill="background1" w:themeFillShade="D9"/>
          </w:tcPr>
          <w:p w:rsidR="005E4303" w:rsidRDefault="005E4303" w:rsidP="00D75C96">
            <w:pPr>
              <w:rPr>
                <w:rFonts w:ascii="Rostelecom Basis" w:hAnsi="Rostelecom Basi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stelecom Basis" w:hAnsi="Rostelecom Basis"/>
                <w:b/>
                <w:bCs/>
                <w:color w:val="FFFFFF" w:themeColor="background1"/>
                <w:sz w:val="24"/>
                <w:szCs w:val="24"/>
              </w:rPr>
              <w:t>18:00-20:00</w:t>
            </w:r>
          </w:p>
        </w:tc>
        <w:tc>
          <w:tcPr>
            <w:tcW w:w="7940" w:type="dxa"/>
            <w:gridSpan w:val="2"/>
            <w:shd w:val="clear" w:color="auto" w:fill="D9D9D9" w:themeFill="background1" w:themeFillShade="D9"/>
          </w:tcPr>
          <w:p w:rsidR="005E4303" w:rsidRDefault="005E4303" w:rsidP="00D75C96">
            <w:pPr>
              <w:pStyle w:val="a3"/>
              <w:jc w:val="center"/>
              <w:rPr>
                <w:rFonts w:ascii="Rostelecom Basis" w:hAnsi="Rostelecom Basis" w:cs="Times New Roman"/>
                <w:b/>
                <w:sz w:val="20"/>
                <w:szCs w:val="20"/>
              </w:rPr>
            </w:pPr>
            <w:r>
              <w:rPr>
                <w:rFonts w:ascii="Rostelecom Basis" w:hAnsi="Rostelecom Basis" w:cs="Times New Roman"/>
                <w:b/>
                <w:sz w:val="20"/>
                <w:szCs w:val="20"/>
              </w:rPr>
              <w:t>ФУРШЕТ</w:t>
            </w:r>
          </w:p>
        </w:tc>
      </w:tr>
    </w:tbl>
    <w:p w:rsidR="005E4303" w:rsidRPr="00255824" w:rsidRDefault="005E4303" w:rsidP="005E4303"/>
    <w:p w:rsidR="005E4303" w:rsidRPr="00255824" w:rsidRDefault="005E4303" w:rsidP="005E4303"/>
    <w:p w:rsidR="000F4BE1" w:rsidRDefault="002C497C"/>
    <w:sectPr w:rsidR="000F4BE1" w:rsidSect="001C5078">
      <w:headerReference w:type="default" r:id="rId7"/>
      <w:footerReference w:type="default" r:id="rId8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7C" w:rsidRDefault="002C497C">
      <w:pPr>
        <w:spacing w:after="0" w:line="240" w:lineRule="auto"/>
      </w:pPr>
      <w:r>
        <w:separator/>
      </w:r>
    </w:p>
  </w:endnote>
  <w:endnote w:type="continuationSeparator" w:id="0">
    <w:p w:rsidR="002C497C" w:rsidRDefault="002C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stelecom Basis">
    <w:panose1 w:val="020B0503030604040103"/>
    <w:charset w:val="00"/>
    <w:family w:val="swiss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043147"/>
      <w:docPartObj>
        <w:docPartGallery w:val="Page Numbers (Bottom of Page)"/>
        <w:docPartUnique/>
      </w:docPartObj>
    </w:sdtPr>
    <w:sdtEndPr/>
    <w:sdtContent>
      <w:p w:rsidR="004905C0" w:rsidRDefault="005E43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8B">
          <w:rPr>
            <w:noProof/>
          </w:rPr>
          <w:t>1</w:t>
        </w:r>
        <w:r>
          <w:fldChar w:fldCharType="end"/>
        </w:r>
      </w:p>
    </w:sdtContent>
  </w:sdt>
  <w:p w:rsidR="00823A6B" w:rsidRDefault="002C497C" w:rsidP="00823A6B">
    <w:pPr>
      <w:pStyle w:val="a7"/>
      <w:ind w:left="-17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7C" w:rsidRDefault="002C497C">
      <w:pPr>
        <w:spacing w:after="0" w:line="240" w:lineRule="auto"/>
      </w:pPr>
      <w:r>
        <w:separator/>
      </w:r>
    </w:p>
  </w:footnote>
  <w:footnote w:type="continuationSeparator" w:id="0">
    <w:p w:rsidR="002C497C" w:rsidRDefault="002C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20" w:rsidRPr="00BC2220" w:rsidRDefault="002C497C" w:rsidP="00823A6B">
    <w:pPr>
      <w:pStyle w:val="a5"/>
      <w:ind w:left="-2608" w:right="-1361"/>
      <w:jc w:val="right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03"/>
    <w:rsid w:val="000D32E9"/>
    <w:rsid w:val="0011706F"/>
    <w:rsid w:val="00292284"/>
    <w:rsid w:val="002C497C"/>
    <w:rsid w:val="005778A0"/>
    <w:rsid w:val="005E4303"/>
    <w:rsid w:val="0067750E"/>
    <w:rsid w:val="008C4AB9"/>
    <w:rsid w:val="009F2DEF"/>
    <w:rsid w:val="00D05D1D"/>
    <w:rsid w:val="00D106C9"/>
    <w:rsid w:val="00E1118B"/>
    <w:rsid w:val="00EC4E84"/>
    <w:rsid w:val="00F35A18"/>
    <w:rsid w:val="00F84DE2"/>
    <w:rsid w:val="00FB2FD8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BF2"/>
  <w15:chartTrackingRefBased/>
  <w15:docId w15:val="{71D4F76A-9A1A-4F8E-BB79-0789DBF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03"/>
  </w:style>
  <w:style w:type="paragraph" w:styleId="3">
    <w:name w:val="heading 3"/>
    <w:basedOn w:val="a"/>
    <w:next w:val="a"/>
    <w:link w:val="30"/>
    <w:uiPriority w:val="9"/>
    <w:unhideWhenUsed/>
    <w:qFormat/>
    <w:rsid w:val="005E43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303"/>
    <w:rPr>
      <w:rFonts w:ascii="Arial" w:eastAsia="Arial" w:hAnsi="Arial" w:cs="Arial"/>
      <w:sz w:val="30"/>
      <w:szCs w:val="30"/>
    </w:rPr>
  </w:style>
  <w:style w:type="paragraph" w:styleId="a3">
    <w:name w:val="No Spacing"/>
    <w:uiPriority w:val="1"/>
    <w:qFormat/>
    <w:rsid w:val="005E4303"/>
    <w:pPr>
      <w:spacing w:after="0" w:line="240" w:lineRule="auto"/>
    </w:pPr>
  </w:style>
  <w:style w:type="table" w:styleId="a4">
    <w:name w:val="Table Grid"/>
    <w:basedOn w:val="a1"/>
    <w:uiPriority w:val="39"/>
    <w:rsid w:val="005E43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E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303"/>
  </w:style>
  <w:style w:type="paragraph" w:styleId="a7">
    <w:name w:val="footer"/>
    <w:basedOn w:val="a"/>
    <w:link w:val="a8"/>
    <w:uiPriority w:val="99"/>
    <w:unhideWhenUsed/>
    <w:rsid w:val="005E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303"/>
  </w:style>
  <w:style w:type="paragraph" w:styleId="a9">
    <w:name w:val="Balloon Text"/>
    <w:basedOn w:val="a"/>
    <w:link w:val="aa"/>
    <w:uiPriority w:val="99"/>
    <w:semiHidden/>
    <w:unhideWhenUsed/>
    <w:rsid w:val="0029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Ватбольская Елена Юрьевна</dc:creator>
  <cp:keywords/>
  <dc:description/>
  <cp:lastModifiedBy>Ватбольская Елена Юрьевна</cp:lastModifiedBy>
  <cp:revision>3</cp:revision>
  <cp:lastPrinted>2024-11-06T12:23:00Z</cp:lastPrinted>
  <dcterms:created xsi:type="dcterms:W3CDTF">2024-11-06T12:26:00Z</dcterms:created>
  <dcterms:modified xsi:type="dcterms:W3CDTF">2024-11-06T12:27:00Z</dcterms:modified>
</cp:coreProperties>
</file>